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265"/>
        <w:tblW w:w="9351" w:type="dxa"/>
        <w:tblLook w:val="04A0" w:firstRow="1" w:lastRow="0" w:firstColumn="1" w:lastColumn="0" w:noHBand="0" w:noVBand="1"/>
      </w:tblPr>
      <w:tblGrid>
        <w:gridCol w:w="1413"/>
        <w:gridCol w:w="3117"/>
        <w:gridCol w:w="4821"/>
      </w:tblGrid>
      <w:tr w:rsidR="007C63DF" w:rsidRPr="005F1B81" w:rsidTr="00B92BBE">
        <w:tc>
          <w:tcPr>
            <w:tcW w:w="1413" w:type="dxa"/>
          </w:tcPr>
          <w:p w:rsidR="007C63DF" w:rsidRPr="00E64453" w:rsidRDefault="007C63DF" w:rsidP="00B92B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4453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3117" w:type="dxa"/>
          </w:tcPr>
          <w:p w:rsidR="007C63DF" w:rsidRPr="00E64453" w:rsidRDefault="007C63DF" w:rsidP="00B92B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4453">
              <w:rPr>
                <w:rFonts w:ascii="Times New Roman" w:hAnsi="Times New Roman" w:cs="Times New Roman"/>
                <w:b/>
              </w:rPr>
              <w:t>Deney</w:t>
            </w:r>
            <w:r w:rsidR="00E64453">
              <w:rPr>
                <w:rFonts w:ascii="Times New Roman" w:hAnsi="Times New Roman" w:cs="Times New Roman"/>
                <w:b/>
              </w:rPr>
              <w:t>in</w:t>
            </w:r>
            <w:r w:rsidRPr="00E64453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4821" w:type="dxa"/>
          </w:tcPr>
          <w:p w:rsidR="007C63DF" w:rsidRPr="00E64453" w:rsidRDefault="00E64453" w:rsidP="00B92B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Deneyin Amacı</w:t>
            </w:r>
          </w:p>
        </w:tc>
      </w:tr>
      <w:tr w:rsidR="007C63DF" w:rsidRPr="005F1B81" w:rsidTr="00B92BBE">
        <w:tc>
          <w:tcPr>
            <w:tcW w:w="1413" w:type="dxa"/>
          </w:tcPr>
          <w:p w:rsidR="007C63DF" w:rsidRPr="008E4911" w:rsidRDefault="005F1B81" w:rsidP="00B92B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4911">
              <w:rPr>
                <w:rFonts w:ascii="Times New Roman" w:hAnsi="Times New Roman" w:cs="Times New Roman"/>
                <w:b/>
              </w:rPr>
              <w:t xml:space="preserve">9. </w:t>
            </w:r>
            <w:r w:rsidR="00E64453" w:rsidRPr="008E4911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3117" w:type="dxa"/>
          </w:tcPr>
          <w:p w:rsidR="007C63DF" w:rsidRPr="00D50F34" w:rsidRDefault="005F1B81" w:rsidP="00B92B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0F34">
              <w:rPr>
                <w:rFonts w:ascii="Times New Roman" w:hAnsi="Times New Roman" w:cs="Times New Roman"/>
                <w:b/>
              </w:rPr>
              <w:t>Sıvıların Viskoziteleri</w:t>
            </w:r>
          </w:p>
        </w:tc>
        <w:tc>
          <w:tcPr>
            <w:tcW w:w="4821" w:type="dxa"/>
          </w:tcPr>
          <w:p w:rsidR="007C63DF" w:rsidRPr="005F1B81" w:rsidRDefault="006C6F01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F1B81">
              <w:rPr>
                <w:rFonts w:ascii="Times New Roman" w:hAnsi="Times New Roman" w:cs="Times New Roman"/>
              </w:rPr>
              <w:t>ıvıların akış hızları ile viskozitelerini ilişkilendirmek</w:t>
            </w:r>
          </w:p>
        </w:tc>
      </w:tr>
      <w:tr w:rsidR="00A60FD9" w:rsidRPr="005F1B81" w:rsidTr="00B92BBE">
        <w:tc>
          <w:tcPr>
            <w:tcW w:w="1413" w:type="dxa"/>
            <w:vMerge w:val="restart"/>
          </w:tcPr>
          <w:p w:rsidR="00A60FD9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60FD9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60FD9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60FD9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60FD9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60FD9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60FD9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60FD9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60FD9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60FD9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60FD9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60FD9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60FD9" w:rsidRPr="008E491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E4911">
              <w:rPr>
                <w:rFonts w:ascii="Times New Roman" w:hAnsi="Times New Roman" w:cs="Times New Roman"/>
                <w:b/>
              </w:rPr>
              <w:t>10. Sınıf</w:t>
            </w: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Demir</w:t>
            </w:r>
            <w:r w:rsidR="00CC3334" w:rsidRPr="00D50F34">
              <w:rPr>
                <w:rFonts w:ascii="Times New Roman" w:eastAsia="Charter-Bold" w:hAnsi="Times New Roman" w:cs="Times New Roman"/>
                <w:b/>
                <w:bCs/>
              </w:rPr>
              <w:t xml:space="preserve"> </w:t>
            </w: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 xml:space="preserve">(II) Sülfür </w:t>
            </w:r>
            <w:proofErr w:type="spellStart"/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Eldesi</w:t>
            </w:r>
            <w:proofErr w:type="spellEnd"/>
          </w:p>
        </w:tc>
        <w:tc>
          <w:tcPr>
            <w:tcW w:w="4821" w:type="dxa"/>
          </w:tcPr>
          <w:p w:rsidR="00A60FD9" w:rsidRPr="00E64453" w:rsidRDefault="006C6F01" w:rsidP="00B92B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K</w:t>
            </w:r>
            <w:r w:rsidRPr="005F1B81">
              <w:rPr>
                <w:rFonts w:ascii="Times New Roman" w:eastAsia="Charter-Roman" w:hAnsi="Times New Roman" w:cs="Times New Roman"/>
              </w:rPr>
              <w:t xml:space="preserve">imyasal tepkimelerde kütlenin korunumu </w:t>
            </w:r>
            <w:r>
              <w:rPr>
                <w:rFonts w:ascii="Times New Roman" w:eastAsia="Charter-Roman" w:hAnsi="Times New Roman" w:cs="Times New Roman"/>
              </w:rPr>
              <w:t>v</w:t>
            </w:r>
            <w:r w:rsidRPr="005F1B81">
              <w:rPr>
                <w:rFonts w:ascii="Times New Roman" w:eastAsia="Charter-Roman" w:hAnsi="Times New Roman" w:cs="Times New Roman"/>
              </w:rPr>
              <w:t xml:space="preserve">e </w:t>
            </w:r>
            <w:r>
              <w:rPr>
                <w:rFonts w:ascii="Times New Roman" w:eastAsia="Charter-Roman" w:hAnsi="Times New Roman" w:cs="Times New Roman"/>
              </w:rPr>
              <w:t xml:space="preserve">sabit oranlar </w:t>
            </w:r>
            <w:proofErr w:type="spellStart"/>
            <w:r w:rsidRPr="005F1B81">
              <w:rPr>
                <w:rFonts w:ascii="Times New Roman" w:eastAsia="Charter-Roman" w:hAnsi="Times New Roman" w:cs="Times New Roman"/>
              </w:rPr>
              <w:t>kanunuʼnun</w:t>
            </w:r>
            <w:proofErr w:type="spellEnd"/>
            <w:r w:rsidRPr="005F1B81">
              <w:rPr>
                <w:rFonts w:ascii="Times New Roman" w:eastAsia="Charter-Roman" w:hAnsi="Times New Roman" w:cs="Times New Roman"/>
              </w:rPr>
              <w:t xml:space="preserve"> </w:t>
            </w:r>
            <w:r>
              <w:rPr>
                <w:rFonts w:ascii="Times New Roman" w:eastAsia="Charter-Roman" w:hAnsi="Times New Roman" w:cs="Times New Roman"/>
              </w:rPr>
              <w:t>incelenmesi</w:t>
            </w:r>
          </w:p>
        </w:tc>
      </w:tr>
      <w:tr w:rsidR="00A60FD9" w:rsidRPr="005F1B81" w:rsidTr="00B92BBE"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Kurşun (II) İyodürün Çökmesi</w:t>
            </w:r>
          </w:p>
        </w:tc>
        <w:tc>
          <w:tcPr>
            <w:tcW w:w="4821" w:type="dxa"/>
          </w:tcPr>
          <w:p w:rsidR="00A60FD9" w:rsidRPr="005F1B81" w:rsidRDefault="006C6F01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Ç</w:t>
            </w:r>
            <w:r w:rsidRPr="005F1B81">
              <w:rPr>
                <w:rFonts w:ascii="Times New Roman" w:eastAsia="Charter-Roman" w:hAnsi="Times New Roman" w:cs="Times New Roman"/>
              </w:rPr>
              <w:t>özünme-çökelme tepkimesinin oluşumunu gözlemlemek.</w:t>
            </w:r>
          </w:p>
        </w:tc>
      </w:tr>
      <w:tr w:rsidR="00A60FD9" w:rsidRPr="005F1B81" w:rsidTr="00B92BBE"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Farklı Maddelerin Suda Çözünmeleri</w:t>
            </w:r>
          </w:p>
        </w:tc>
        <w:tc>
          <w:tcPr>
            <w:tcW w:w="4821" w:type="dxa"/>
          </w:tcPr>
          <w:p w:rsidR="00A60FD9" w:rsidRPr="005F1B81" w:rsidRDefault="006C6F01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F</w:t>
            </w:r>
            <w:r w:rsidRPr="005F1B81">
              <w:rPr>
                <w:rFonts w:ascii="Times New Roman" w:eastAsia="Charter-Roman" w:hAnsi="Times New Roman" w:cs="Times New Roman"/>
              </w:rPr>
              <w:t>arklı maddelerin su ile etkileşimlerini gözlemlemek</w:t>
            </w:r>
          </w:p>
        </w:tc>
      </w:tr>
      <w:tr w:rsidR="00A60FD9" w:rsidRPr="005F1B81" w:rsidTr="00B92BBE"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Mıknatıs İle Ayırma</w:t>
            </w:r>
          </w:p>
        </w:tc>
        <w:tc>
          <w:tcPr>
            <w:tcW w:w="4821" w:type="dxa"/>
          </w:tcPr>
          <w:p w:rsidR="00A60FD9" w:rsidRPr="005F1B81" w:rsidRDefault="006C6F01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K</w:t>
            </w:r>
            <w:r w:rsidRPr="005F1B81">
              <w:rPr>
                <w:rFonts w:ascii="Times New Roman" w:eastAsia="Charter-Roman" w:hAnsi="Times New Roman" w:cs="Times New Roman"/>
              </w:rPr>
              <w:t>arışımı oluşturan bileşenleri mıknatıstan etkilenme özelliklerinin farklılığından yararlanarak ayırmak</w:t>
            </w:r>
          </w:p>
        </w:tc>
      </w:tr>
      <w:tr w:rsidR="00A60FD9" w:rsidRPr="005F1B81" w:rsidTr="00B92BBE"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  <w:color w:val="FFFFFF"/>
              </w:rPr>
            </w:pP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Erime Noktası Farkı İle Ayırma</w:t>
            </w:r>
          </w:p>
        </w:tc>
        <w:tc>
          <w:tcPr>
            <w:tcW w:w="4821" w:type="dxa"/>
          </w:tcPr>
          <w:p w:rsidR="00A60FD9" w:rsidRPr="005F1B81" w:rsidRDefault="006C6F01" w:rsidP="00B92BBE">
            <w:pPr>
              <w:spacing w:line="360" w:lineRule="auto"/>
              <w:jc w:val="both"/>
              <w:rPr>
                <w:rFonts w:ascii="Times New Roman" w:eastAsia="Charter-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K</w:t>
            </w:r>
            <w:r w:rsidRPr="005F1B81">
              <w:rPr>
                <w:rFonts w:ascii="Times New Roman" w:eastAsia="Charter-Roman" w:hAnsi="Times New Roman" w:cs="Times New Roman"/>
              </w:rPr>
              <w:t>atı-katı karışımlarını erime noktası farkından yararlanarak ayırmak</w:t>
            </w:r>
          </w:p>
        </w:tc>
      </w:tr>
      <w:tr w:rsidR="00A60FD9" w:rsidRPr="005F1B81" w:rsidTr="00B92BBE"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</w:rPr>
            </w:pP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Tanecik Boyutu Farkından Yararlanarak Ayırma</w:t>
            </w:r>
          </w:p>
        </w:tc>
        <w:tc>
          <w:tcPr>
            <w:tcW w:w="4821" w:type="dxa"/>
          </w:tcPr>
          <w:p w:rsidR="00A60FD9" w:rsidRPr="005F1B81" w:rsidRDefault="006C6F01" w:rsidP="00B92B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K</w:t>
            </w:r>
            <w:r w:rsidRPr="005F1B81">
              <w:rPr>
                <w:rFonts w:ascii="Times New Roman" w:eastAsia="Charter-Roman" w:hAnsi="Times New Roman" w:cs="Times New Roman"/>
              </w:rPr>
              <w:t>atı-sıvı heterojen karışımlarını süzme</w:t>
            </w:r>
          </w:p>
          <w:p w:rsidR="00A60FD9" w:rsidRPr="005F1B81" w:rsidRDefault="006C6F01" w:rsidP="00B92BBE">
            <w:pPr>
              <w:spacing w:line="360" w:lineRule="auto"/>
              <w:jc w:val="both"/>
              <w:rPr>
                <w:rFonts w:ascii="Times New Roman" w:eastAsia="Charter-Roman" w:hAnsi="Times New Roman" w:cs="Times New Roman"/>
              </w:rPr>
            </w:pPr>
            <w:proofErr w:type="gramStart"/>
            <w:r>
              <w:rPr>
                <w:rFonts w:ascii="Times New Roman" w:eastAsia="Charter-Roman" w:hAnsi="Times New Roman" w:cs="Times New Roman"/>
              </w:rPr>
              <w:t>yöntemi</w:t>
            </w:r>
            <w:proofErr w:type="gramEnd"/>
            <w:r>
              <w:rPr>
                <w:rFonts w:ascii="Times New Roman" w:eastAsia="Charter-Roman" w:hAnsi="Times New Roman" w:cs="Times New Roman"/>
              </w:rPr>
              <w:t xml:space="preserve"> ile ayırmak </w:t>
            </w:r>
          </w:p>
        </w:tc>
      </w:tr>
      <w:tr w:rsidR="00A60FD9" w:rsidRPr="005F1B81" w:rsidTr="00B92BBE"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</w:rPr>
            </w:pP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Kaynama Noktası Farkından Yararlanarak Ayırma</w:t>
            </w:r>
          </w:p>
        </w:tc>
        <w:tc>
          <w:tcPr>
            <w:tcW w:w="4821" w:type="dxa"/>
          </w:tcPr>
          <w:p w:rsidR="00A60FD9" w:rsidRPr="005F1B81" w:rsidRDefault="006C6F01" w:rsidP="00B92B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K</w:t>
            </w:r>
            <w:r w:rsidRPr="005F1B81">
              <w:rPr>
                <w:rFonts w:ascii="Times New Roman" w:eastAsia="Charter-Roman" w:hAnsi="Times New Roman" w:cs="Times New Roman"/>
              </w:rPr>
              <w:t>aynama noktaları farkından yararlanarak homojen sıvı-sıvı</w:t>
            </w:r>
            <w:r>
              <w:rPr>
                <w:rFonts w:ascii="Times New Roman" w:eastAsia="Charter-Roman" w:hAnsi="Times New Roman" w:cs="Times New Roman"/>
              </w:rPr>
              <w:t xml:space="preserve"> </w:t>
            </w:r>
            <w:r w:rsidRPr="005F1B81">
              <w:rPr>
                <w:rFonts w:ascii="Times New Roman" w:eastAsia="Charter-Roman" w:hAnsi="Times New Roman" w:cs="Times New Roman"/>
              </w:rPr>
              <w:t>karışımlarını bileşenlerine ayırmak.</w:t>
            </w:r>
          </w:p>
        </w:tc>
      </w:tr>
      <w:tr w:rsidR="00A60FD9" w:rsidRPr="005F1B81" w:rsidTr="00B92BBE"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</w:rPr>
            </w:pP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Çözünürlük Farkından Yararlanarak Ayırma</w:t>
            </w:r>
          </w:p>
        </w:tc>
        <w:tc>
          <w:tcPr>
            <w:tcW w:w="4821" w:type="dxa"/>
          </w:tcPr>
          <w:p w:rsidR="00A60FD9" w:rsidRPr="005F1B81" w:rsidRDefault="006C6F01" w:rsidP="00B92B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Ç</w:t>
            </w:r>
            <w:r w:rsidRPr="005F1B81">
              <w:rPr>
                <w:rFonts w:ascii="Times New Roman" w:eastAsia="Charter-Roman" w:hAnsi="Times New Roman" w:cs="Times New Roman"/>
              </w:rPr>
              <w:t>özünürlük farkından yararlanarak</w:t>
            </w:r>
            <w:r>
              <w:rPr>
                <w:rFonts w:ascii="Times New Roman" w:eastAsia="Charter-Roman" w:hAnsi="Times New Roman" w:cs="Times New Roman"/>
              </w:rPr>
              <w:t xml:space="preserve"> </w:t>
            </w:r>
            <w:r w:rsidRPr="005F1B81">
              <w:rPr>
                <w:rFonts w:ascii="Times New Roman" w:eastAsia="Charter-Roman" w:hAnsi="Times New Roman" w:cs="Times New Roman"/>
              </w:rPr>
              <w:t>karışımları ayırmak</w:t>
            </w:r>
          </w:p>
        </w:tc>
      </w:tr>
      <w:tr w:rsidR="00A60FD9" w:rsidRPr="005F1B81" w:rsidTr="00B92BBE"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6534A4" w:rsidP="00B92BBE">
            <w:pPr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</w:rPr>
            </w:pPr>
            <w:proofErr w:type="spellStart"/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Ayrımsal</w:t>
            </w:r>
            <w:proofErr w:type="spellEnd"/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 xml:space="preserve"> </w:t>
            </w:r>
            <w:proofErr w:type="spellStart"/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Kristallendirme</w:t>
            </w:r>
            <w:proofErr w:type="spellEnd"/>
          </w:p>
        </w:tc>
        <w:tc>
          <w:tcPr>
            <w:tcW w:w="4821" w:type="dxa"/>
          </w:tcPr>
          <w:p w:rsidR="00A60FD9" w:rsidRPr="005F1B81" w:rsidRDefault="006C6F01" w:rsidP="00B92B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Ç</w:t>
            </w:r>
            <w:r w:rsidRPr="005F1B81">
              <w:rPr>
                <w:rFonts w:ascii="Times New Roman" w:eastAsia="Charter-Roman" w:hAnsi="Times New Roman" w:cs="Times New Roman"/>
              </w:rPr>
              <w:t>özünürlüklerin sıcaklıkla değişimi farklılığından yararlanarak</w:t>
            </w:r>
            <w:r>
              <w:rPr>
                <w:rFonts w:ascii="Times New Roman" w:eastAsia="Charter-Roman" w:hAnsi="Times New Roman" w:cs="Times New Roman"/>
              </w:rPr>
              <w:t xml:space="preserve"> </w:t>
            </w:r>
            <w:r w:rsidRPr="005F1B81">
              <w:rPr>
                <w:rFonts w:ascii="Times New Roman" w:eastAsia="Charter-Roman" w:hAnsi="Times New Roman" w:cs="Times New Roman"/>
              </w:rPr>
              <w:t>karışımları ayırmak</w:t>
            </w:r>
          </w:p>
        </w:tc>
      </w:tr>
      <w:tr w:rsidR="00A60FD9" w:rsidRPr="005F1B81" w:rsidTr="00B92BBE"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</w:rPr>
            </w:pP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Yoğunluk Farkıyla Ayırma</w:t>
            </w:r>
          </w:p>
        </w:tc>
        <w:tc>
          <w:tcPr>
            <w:tcW w:w="4821" w:type="dxa"/>
          </w:tcPr>
          <w:p w:rsidR="00A60FD9" w:rsidRPr="005F1B81" w:rsidRDefault="006C6F01" w:rsidP="00B92B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Y</w:t>
            </w:r>
            <w:r w:rsidRPr="005F1B81">
              <w:rPr>
                <w:rFonts w:ascii="Times New Roman" w:eastAsia="Charter-Roman" w:hAnsi="Times New Roman" w:cs="Times New Roman"/>
              </w:rPr>
              <w:t xml:space="preserve">oğunlukları </w:t>
            </w:r>
            <w:r>
              <w:rPr>
                <w:rFonts w:ascii="Times New Roman" w:eastAsia="Charter-Roman" w:hAnsi="Times New Roman" w:cs="Times New Roman"/>
              </w:rPr>
              <w:t xml:space="preserve">farklı katı-katı </w:t>
            </w:r>
            <w:r w:rsidRPr="005F1B81">
              <w:rPr>
                <w:rFonts w:ascii="Times New Roman" w:eastAsia="Charter-Roman" w:hAnsi="Times New Roman" w:cs="Times New Roman"/>
              </w:rPr>
              <w:t>karışımını bileşenlerine ayırmak</w:t>
            </w:r>
          </w:p>
        </w:tc>
      </w:tr>
      <w:tr w:rsidR="00A60FD9" w:rsidRPr="005F1B81" w:rsidTr="00B92BBE"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</w:rPr>
            </w:pP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Asit Ve Bazların Renkli Maddelere Etkisi</w:t>
            </w:r>
          </w:p>
        </w:tc>
        <w:tc>
          <w:tcPr>
            <w:tcW w:w="4821" w:type="dxa"/>
          </w:tcPr>
          <w:p w:rsidR="00A60FD9" w:rsidRPr="005F1B81" w:rsidRDefault="006C6F01" w:rsidP="00B92B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A</w:t>
            </w:r>
            <w:r w:rsidRPr="005F1B81">
              <w:rPr>
                <w:rFonts w:ascii="Times New Roman" w:eastAsia="Charter-Roman" w:hAnsi="Times New Roman" w:cs="Times New Roman"/>
              </w:rPr>
              <w:t xml:space="preserve">sit </w:t>
            </w:r>
            <w:r>
              <w:rPr>
                <w:rFonts w:ascii="Times New Roman" w:eastAsia="Charter-Roman" w:hAnsi="Times New Roman" w:cs="Times New Roman"/>
              </w:rPr>
              <w:t>v</w:t>
            </w:r>
            <w:r w:rsidRPr="005F1B81">
              <w:rPr>
                <w:rFonts w:ascii="Times New Roman" w:eastAsia="Charter-Roman" w:hAnsi="Times New Roman" w:cs="Times New Roman"/>
              </w:rPr>
              <w:t xml:space="preserve">e </w:t>
            </w:r>
            <w:proofErr w:type="gramStart"/>
            <w:r w:rsidRPr="005F1B81">
              <w:rPr>
                <w:rFonts w:ascii="Times New Roman" w:eastAsia="Charter-Roman" w:hAnsi="Times New Roman" w:cs="Times New Roman"/>
              </w:rPr>
              <w:t>bazların</w:t>
            </w:r>
            <w:proofErr w:type="gramEnd"/>
            <w:r w:rsidRPr="005F1B81">
              <w:rPr>
                <w:rFonts w:ascii="Times New Roman" w:eastAsia="Charter-Roman" w:hAnsi="Times New Roman" w:cs="Times New Roman"/>
              </w:rPr>
              <w:t xml:space="preserve"> bazı maddelerin</w:t>
            </w:r>
            <w:r>
              <w:rPr>
                <w:rFonts w:ascii="Times New Roman" w:eastAsia="Charter-Roman" w:hAnsi="Times New Roman" w:cs="Times New Roman"/>
              </w:rPr>
              <w:t xml:space="preserve"> </w:t>
            </w:r>
            <w:r w:rsidRPr="005F1B81">
              <w:rPr>
                <w:rFonts w:ascii="Times New Roman" w:eastAsia="Charter-Roman" w:hAnsi="Times New Roman" w:cs="Times New Roman"/>
              </w:rPr>
              <w:t>rengini değiştirdiğini</w:t>
            </w:r>
            <w:r>
              <w:rPr>
                <w:rFonts w:ascii="Times New Roman" w:eastAsia="Charter-Roman" w:hAnsi="Times New Roman" w:cs="Times New Roman"/>
              </w:rPr>
              <w:t xml:space="preserve"> </w:t>
            </w:r>
            <w:r w:rsidRPr="005F1B81">
              <w:rPr>
                <w:rFonts w:ascii="Times New Roman" w:eastAsia="Charter-Roman" w:hAnsi="Times New Roman" w:cs="Times New Roman"/>
              </w:rPr>
              <w:t>gözlemlemek.</w:t>
            </w:r>
          </w:p>
        </w:tc>
      </w:tr>
      <w:tr w:rsidR="00A60FD9" w:rsidRPr="005F1B81" w:rsidTr="00B92BBE">
        <w:trPr>
          <w:trHeight w:val="182"/>
        </w:trPr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</w:rPr>
            </w:pPr>
            <w:proofErr w:type="spellStart"/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pH</w:t>
            </w:r>
            <w:proofErr w:type="spellEnd"/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 xml:space="preserve"> Kâğıdının Kullanılması</w:t>
            </w:r>
          </w:p>
        </w:tc>
        <w:tc>
          <w:tcPr>
            <w:tcW w:w="4821" w:type="dxa"/>
          </w:tcPr>
          <w:p w:rsidR="00A60FD9" w:rsidRPr="005F1B81" w:rsidRDefault="006C6F01" w:rsidP="006534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Ç</w:t>
            </w:r>
            <w:r w:rsidRPr="005F1B81">
              <w:rPr>
                <w:rFonts w:ascii="Times New Roman" w:eastAsia="Charter-Roman" w:hAnsi="Times New Roman" w:cs="Times New Roman"/>
              </w:rPr>
              <w:t xml:space="preserve">eşitli çözeltilerin asit veya </w:t>
            </w:r>
            <w:proofErr w:type="gramStart"/>
            <w:r w:rsidRPr="005F1B81">
              <w:rPr>
                <w:rFonts w:ascii="Times New Roman" w:eastAsia="Charter-Roman" w:hAnsi="Times New Roman" w:cs="Times New Roman"/>
              </w:rPr>
              <w:t>bazlık</w:t>
            </w:r>
            <w:proofErr w:type="gramEnd"/>
            <w:r w:rsidRPr="005F1B81">
              <w:rPr>
                <w:rFonts w:ascii="Times New Roman" w:eastAsia="Charter-Roman" w:hAnsi="Times New Roman" w:cs="Times New Roman"/>
              </w:rPr>
              <w:t xml:space="preserve"> değerlerini </w:t>
            </w:r>
            <w:proofErr w:type="spellStart"/>
            <w:r w:rsidRPr="005F1B81">
              <w:rPr>
                <w:rFonts w:ascii="Times New Roman" w:eastAsia="Charter-Roman" w:hAnsi="Times New Roman" w:cs="Times New Roman"/>
              </w:rPr>
              <w:t>p</w:t>
            </w:r>
            <w:r w:rsidR="006534A4">
              <w:rPr>
                <w:rFonts w:ascii="Times New Roman" w:eastAsia="Charter-Roman" w:hAnsi="Times New Roman" w:cs="Times New Roman"/>
              </w:rPr>
              <w:t>H</w:t>
            </w:r>
            <w:proofErr w:type="spellEnd"/>
            <w:r w:rsidRPr="005F1B81">
              <w:rPr>
                <w:rFonts w:ascii="Times New Roman" w:eastAsia="Charter-Roman" w:hAnsi="Times New Roman" w:cs="Times New Roman"/>
              </w:rPr>
              <w:t xml:space="preserve"> kâğıdı kullanarak belirlemek.</w:t>
            </w:r>
          </w:p>
        </w:tc>
      </w:tr>
      <w:tr w:rsidR="00A60FD9" w:rsidRPr="005F1B81" w:rsidTr="00B92BBE">
        <w:trPr>
          <w:trHeight w:val="182"/>
        </w:trPr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</w:rPr>
            </w:pP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Tuz Oluşumu</w:t>
            </w:r>
          </w:p>
        </w:tc>
        <w:tc>
          <w:tcPr>
            <w:tcW w:w="4821" w:type="dxa"/>
          </w:tcPr>
          <w:p w:rsidR="00A60FD9" w:rsidRPr="005F1B81" w:rsidRDefault="006C6F01" w:rsidP="00B92B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A</w:t>
            </w:r>
            <w:r w:rsidRPr="005F1B81">
              <w:rPr>
                <w:rFonts w:ascii="Times New Roman" w:eastAsia="Charter-Roman" w:hAnsi="Times New Roman" w:cs="Times New Roman"/>
              </w:rPr>
              <w:t>sit</w:t>
            </w:r>
            <w:r>
              <w:rPr>
                <w:rFonts w:ascii="Times New Roman" w:eastAsia="Charter-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Charter-Roman" w:hAnsi="Times New Roman" w:cs="Times New Roman"/>
              </w:rPr>
              <w:t>baz</w:t>
            </w:r>
            <w:proofErr w:type="gramEnd"/>
            <w:r>
              <w:rPr>
                <w:rFonts w:ascii="Times New Roman" w:eastAsia="Charter-Roman" w:hAnsi="Times New Roman" w:cs="Times New Roman"/>
              </w:rPr>
              <w:t xml:space="preserve"> v</w:t>
            </w:r>
            <w:r w:rsidRPr="005F1B81">
              <w:rPr>
                <w:rFonts w:ascii="Times New Roman" w:eastAsia="Charter-Roman" w:hAnsi="Times New Roman" w:cs="Times New Roman"/>
              </w:rPr>
              <w:t>e tuz kavramlarını ilişkilendirmek.</w:t>
            </w:r>
          </w:p>
        </w:tc>
      </w:tr>
      <w:tr w:rsidR="00A60FD9" w:rsidRPr="005F1B81" w:rsidTr="00B92BBE">
        <w:trPr>
          <w:trHeight w:val="182"/>
        </w:trPr>
        <w:tc>
          <w:tcPr>
            <w:tcW w:w="1413" w:type="dxa"/>
            <w:vMerge/>
          </w:tcPr>
          <w:p w:rsidR="00A60FD9" w:rsidRPr="005F1B81" w:rsidRDefault="00A60FD9" w:rsidP="00B92BB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A60FD9" w:rsidRPr="00D50F34" w:rsidRDefault="00A60FD9" w:rsidP="00B92BBE">
            <w:pPr>
              <w:spacing w:line="360" w:lineRule="auto"/>
              <w:jc w:val="both"/>
              <w:rPr>
                <w:rFonts w:ascii="Times New Roman" w:eastAsia="Charter-Bold" w:hAnsi="Times New Roman" w:cs="Times New Roman"/>
                <w:b/>
                <w:bCs/>
              </w:rPr>
            </w:pPr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 xml:space="preserve">Alüminyum Metalinin </w:t>
            </w:r>
            <w:proofErr w:type="spellStart"/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>Amfoterlik</w:t>
            </w:r>
            <w:proofErr w:type="spellEnd"/>
            <w:r w:rsidRPr="00D50F34">
              <w:rPr>
                <w:rFonts w:ascii="Times New Roman" w:eastAsia="Charter-Bold" w:hAnsi="Times New Roman" w:cs="Times New Roman"/>
                <w:b/>
                <w:bCs/>
              </w:rPr>
              <w:t xml:space="preserve"> Özelliği</w:t>
            </w:r>
          </w:p>
        </w:tc>
        <w:tc>
          <w:tcPr>
            <w:tcW w:w="4821" w:type="dxa"/>
          </w:tcPr>
          <w:p w:rsidR="00A60FD9" w:rsidRPr="005F1B81" w:rsidRDefault="006C6F01" w:rsidP="00B92B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harter-Roman" w:hAnsi="Times New Roman" w:cs="Times New Roman"/>
              </w:rPr>
            </w:pPr>
            <w:r>
              <w:rPr>
                <w:rFonts w:ascii="Times New Roman" w:eastAsia="Charter-Roman" w:hAnsi="Times New Roman" w:cs="Times New Roman"/>
              </w:rPr>
              <w:t>A</w:t>
            </w:r>
            <w:r w:rsidRPr="005F1B81">
              <w:rPr>
                <w:rFonts w:ascii="Times New Roman" w:eastAsia="Charter-Roman" w:hAnsi="Times New Roman" w:cs="Times New Roman"/>
              </w:rPr>
              <w:t>lüminyum metalinin h</w:t>
            </w:r>
            <w:r>
              <w:rPr>
                <w:rFonts w:ascii="Times New Roman" w:eastAsia="Charter-Roman" w:hAnsi="Times New Roman" w:cs="Times New Roman"/>
              </w:rPr>
              <w:t xml:space="preserve">em asitle hem de </w:t>
            </w:r>
            <w:proofErr w:type="gramStart"/>
            <w:r>
              <w:rPr>
                <w:rFonts w:ascii="Times New Roman" w:eastAsia="Charter-Roman" w:hAnsi="Times New Roman" w:cs="Times New Roman"/>
              </w:rPr>
              <w:t>bazla</w:t>
            </w:r>
            <w:proofErr w:type="gramEnd"/>
            <w:r>
              <w:rPr>
                <w:rFonts w:ascii="Times New Roman" w:eastAsia="Charter-Roman" w:hAnsi="Times New Roman" w:cs="Times New Roman"/>
              </w:rPr>
              <w:t xml:space="preserve"> tepkime v</w:t>
            </w:r>
            <w:r w:rsidRPr="005F1B81">
              <w:rPr>
                <w:rFonts w:ascii="Times New Roman" w:eastAsia="Charter-Roman" w:hAnsi="Times New Roman" w:cs="Times New Roman"/>
              </w:rPr>
              <w:t>erdiğini gözlemlemek.</w:t>
            </w:r>
          </w:p>
        </w:tc>
      </w:tr>
    </w:tbl>
    <w:p w:rsidR="007C360A" w:rsidRDefault="007C360A" w:rsidP="00D357EF">
      <w:pPr>
        <w:jc w:val="both"/>
        <w:rPr>
          <w:rFonts w:ascii="Times New Roman" w:hAnsi="Times New Roman" w:cs="Times New Roman"/>
        </w:rPr>
      </w:pPr>
    </w:p>
    <w:p w:rsidR="00B92BBE" w:rsidRDefault="00B92BBE" w:rsidP="00B9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TC. MİLLİ EĞİTİM BAKANLIĞI</w:t>
      </w:r>
    </w:p>
    <w:p w:rsidR="00E64453" w:rsidRPr="00FF084F" w:rsidRDefault="00FF084F" w:rsidP="00B92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4F">
        <w:rPr>
          <w:rFonts w:ascii="Times New Roman" w:hAnsi="Times New Roman" w:cs="Times New Roman"/>
          <w:b/>
          <w:sz w:val="28"/>
          <w:szCs w:val="28"/>
        </w:rPr>
        <w:t>9,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84F">
        <w:rPr>
          <w:rFonts w:ascii="Times New Roman" w:hAnsi="Times New Roman" w:cs="Times New Roman"/>
          <w:b/>
          <w:sz w:val="28"/>
          <w:szCs w:val="28"/>
        </w:rPr>
        <w:t xml:space="preserve">10, 11 ve 12. Sınıf </w:t>
      </w:r>
      <w:r w:rsidR="00B92BBE">
        <w:rPr>
          <w:rFonts w:ascii="Times New Roman" w:hAnsi="Times New Roman" w:cs="Times New Roman"/>
          <w:b/>
          <w:sz w:val="28"/>
          <w:szCs w:val="28"/>
        </w:rPr>
        <w:t xml:space="preserve">Kimya Dersi </w:t>
      </w:r>
      <w:r w:rsidRPr="00FF084F">
        <w:rPr>
          <w:rFonts w:ascii="Times New Roman" w:hAnsi="Times New Roman" w:cs="Times New Roman"/>
          <w:b/>
          <w:sz w:val="28"/>
          <w:szCs w:val="28"/>
        </w:rPr>
        <w:t>Deney Listesi</w:t>
      </w:r>
    </w:p>
    <w:p w:rsidR="00E64453" w:rsidRPr="005F1B81" w:rsidRDefault="00E64453" w:rsidP="00D357EF">
      <w:pPr>
        <w:jc w:val="both"/>
        <w:rPr>
          <w:rFonts w:ascii="Times New Roman" w:hAnsi="Times New Roman" w:cs="Times New Roman"/>
        </w:rPr>
      </w:pPr>
    </w:p>
    <w:p w:rsidR="006C6F01" w:rsidRDefault="006C6F01" w:rsidP="00D357EF">
      <w:pPr>
        <w:jc w:val="both"/>
      </w:pPr>
    </w:p>
    <w:p w:rsidR="006C6F01" w:rsidRDefault="006C6F01" w:rsidP="00D357EF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397"/>
      </w:tblGrid>
      <w:tr w:rsidR="00E64453" w:rsidTr="008E4911">
        <w:tc>
          <w:tcPr>
            <w:tcW w:w="1555" w:type="dxa"/>
          </w:tcPr>
          <w:p w:rsidR="00E64453" w:rsidRPr="00A60FD9" w:rsidRDefault="00E64453" w:rsidP="00D35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0FD9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110" w:type="dxa"/>
          </w:tcPr>
          <w:p w:rsidR="00E64453" w:rsidRPr="00A60FD9" w:rsidRDefault="00E64453" w:rsidP="00D35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0FD9">
              <w:rPr>
                <w:rFonts w:ascii="Times New Roman" w:hAnsi="Times New Roman" w:cs="Times New Roman"/>
                <w:b/>
              </w:rPr>
              <w:t>Deneyin Adı</w:t>
            </w:r>
          </w:p>
        </w:tc>
        <w:tc>
          <w:tcPr>
            <w:tcW w:w="3397" w:type="dxa"/>
          </w:tcPr>
          <w:p w:rsidR="00E64453" w:rsidRPr="00A60FD9" w:rsidRDefault="00E64453" w:rsidP="00D35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0FD9">
              <w:rPr>
                <w:rFonts w:ascii="Times New Roman" w:hAnsi="Times New Roman" w:cs="Times New Roman"/>
                <w:b/>
              </w:rPr>
              <w:t>Deneyin Amacı</w:t>
            </w:r>
          </w:p>
        </w:tc>
      </w:tr>
      <w:tr w:rsidR="00E64453" w:rsidTr="008E4911">
        <w:tc>
          <w:tcPr>
            <w:tcW w:w="1555" w:type="dxa"/>
          </w:tcPr>
          <w:p w:rsidR="00E64453" w:rsidRPr="008E4911" w:rsidRDefault="00A60FD9" w:rsidP="00D35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911">
              <w:rPr>
                <w:rFonts w:ascii="Times New Roman" w:hAnsi="Times New Roman" w:cs="Times New Roman"/>
                <w:b/>
              </w:rPr>
              <w:t>10. Sınıf</w:t>
            </w:r>
          </w:p>
        </w:tc>
        <w:tc>
          <w:tcPr>
            <w:tcW w:w="4110" w:type="dxa"/>
          </w:tcPr>
          <w:p w:rsidR="00E64453" w:rsidRPr="00D50F34" w:rsidRDefault="00E64453" w:rsidP="00D35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Kirecin ve Kostiğin Yağ, Saç ve Deriye Etkisi</w:t>
            </w:r>
          </w:p>
        </w:tc>
        <w:tc>
          <w:tcPr>
            <w:tcW w:w="3397" w:type="dxa"/>
          </w:tcPr>
          <w:p w:rsidR="00E64453" w:rsidRPr="006C6F01" w:rsidRDefault="006C6F01" w:rsidP="00D3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C6F01">
              <w:rPr>
                <w:rFonts w:ascii="Times New Roman" w:hAnsi="Times New Roman" w:cs="Times New Roman"/>
                <w:sz w:val="24"/>
                <w:szCs w:val="24"/>
              </w:rPr>
              <w:t>irecin ve kostiğin yağ, saç ve deriye etkisini gözlemlemek.</w:t>
            </w:r>
          </w:p>
        </w:tc>
      </w:tr>
      <w:tr w:rsidR="00505A8F" w:rsidTr="008E4911">
        <w:tc>
          <w:tcPr>
            <w:tcW w:w="1555" w:type="dxa"/>
            <w:vMerge w:val="restart"/>
          </w:tcPr>
          <w:p w:rsidR="00505A8F" w:rsidRDefault="00505A8F" w:rsidP="00D357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5A8F" w:rsidRDefault="00505A8F" w:rsidP="00D357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5A8F" w:rsidRDefault="00505A8F" w:rsidP="00D357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5A8F" w:rsidRDefault="00505A8F" w:rsidP="00D357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05A8F" w:rsidRPr="008E4911" w:rsidRDefault="00505A8F" w:rsidP="00D357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911">
              <w:rPr>
                <w:rFonts w:ascii="Times New Roman" w:hAnsi="Times New Roman" w:cs="Times New Roman"/>
                <w:b/>
              </w:rPr>
              <w:t>11. Sınıf</w:t>
            </w:r>
          </w:p>
        </w:tc>
        <w:tc>
          <w:tcPr>
            <w:tcW w:w="4110" w:type="dxa"/>
          </w:tcPr>
          <w:p w:rsidR="00505A8F" w:rsidRPr="00D50F34" w:rsidRDefault="00505A8F" w:rsidP="00D35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Gazların Difüzyonu</w:t>
            </w:r>
          </w:p>
        </w:tc>
        <w:tc>
          <w:tcPr>
            <w:tcW w:w="3397" w:type="dxa"/>
          </w:tcPr>
          <w:p w:rsidR="00505A8F" w:rsidRPr="006C6F01" w:rsidRDefault="00505A8F" w:rsidP="00D3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C6F01">
              <w:rPr>
                <w:rFonts w:ascii="Times New Roman" w:hAnsi="Times New Roman" w:cs="Times New Roman"/>
                <w:sz w:val="24"/>
                <w:szCs w:val="24"/>
              </w:rPr>
              <w:t>azların difüzyon hızlarının karşılaştırılması</w:t>
            </w:r>
          </w:p>
        </w:tc>
      </w:tr>
      <w:tr w:rsidR="00505A8F" w:rsidTr="008E4911">
        <w:tc>
          <w:tcPr>
            <w:tcW w:w="1555" w:type="dxa"/>
            <w:vMerge/>
          </w:tcPr>
          <w:p w:rsidR="00505A8F" w:rsidRDefault="00505A8F" w:rsidP="00D357EF">
            <w:pPr>
              <w:jc w:val="both"/>
            </w:pPr>
          </w:p>
        </w:tc>
        <w:tc>
          <w:tcPr>
            <w:tcW w:w="4110" w:type="dxa"/>
          </w:tcPr>
          <w:p w:rsidR="00505A8F" w:rsidRPr="00D50F34" w:rsidRDefault="00505A8F" w:rsidP="00D35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Saf Suyun ve Farklı Derişimdeki Çözeltilerin Kaynama Noktalarının Karşılaştırılması</w:t>
            </w:r>
          </w:p>
        </w:tc>
        <w:tc>
          <w:tcPr>
            <w:tcW w:w="3397" w:type="dxa"/>
          </w:tcPr>
          <w:p w:rsidR="00505A8F" w:rsidRPr="006C6F01" w:rsidRDefault="00505A8F" w:rsidP="00D3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C6F01">
              <w:rPr>
                <w:rFonts w:ascii="Times New Roman" w:hAnsi="Times New Roman" w:cs="Times New Roman"/>
                <w:sz w:val="24"/>
                <w:szCs w:val="24"/>
              </w:rPr>
              <w:t>uyun ve farklı derişimdeki çözeltilerin kaynama noktalarının bulunması ve sonuçların karşılaştırılması.</w:t>
            </w:r>
          </w:p>
        </w:tc>
      </w:tr>
      <w:tr w:rsidR="00505A8F" w:rsidRPr="00505A8F" w:rsidTr="008E4911">
        <w:tc>
          <w:tcPr>
            <w:tcW w:w="1555" w:type="dxa"/>
            <w:vMerge/>
          </w:tcPr>
          <w:p w:rsidR="00505A8F" w:rsidRPr="00505A8F" w:rsidRDefault="00505A8F" w:rsidP="00D3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05A8F" w:rsidRPr="00D50F34" w:rsidRDefault="00505A8F" w:rsidP="00D35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Kuvvetli Asit-Baz </w:t>
            </w:r>
            <w:proofErr w:type="spellStart"/>
            <w:r w:rsidRPr="00D5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Titrasyonu</w:t>
            </w:r>
            <w:proofErr w:type="spellEnd"/>
          </w:p>
        </w:tc>
        <w:tc>
          <w:tcPr>
            <w:tcW w:w="3397" w:type="dxa"/>
          </w:tcPr>
          <w:p w:rsidR="00505A8F" w:rsidRPr="00505A8F" w:rsidRDefault="00505A8F" w:rsidP="00D3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8F">
              <w:rPr>
                <w:rFonts w:ascii="Times New Roman" w:hAnsi="Times New Roman" w:cs="Times New Roman"/>
                <w:sz w:val="24"/>
                <w:szCs w:val="24"/>
              </w:rPr>
              <w:t>Deri</w:t>
            </w:r>
            <w:r w:rsidR="00D357EF">
              <w:rPr>
                <w:rFonts w:ascii="Times New Roman" w:hAnsi="Times New Roman" w:cs="Times New Roman"/>
                <w:sz w:val="24"/>
                <w:szCs w:val="24"/>
              </w:rPr>
              <w:t xml:space="preserve">şimi ve hacmi bilinen </w:t>
            </w:r>
            <w:proofErr w:type="gramStart"/>
            <w:r w:rsidR="00D357EF">
              <w:rPr>
                <w:rFonts w:ascii="Times New Roman" w:hAnsi="Times New Roman" w:cs="Times New Roman"/>
                <w:sz w:val="24"/>
                <w:szCs w:val="24"/>
              </w:rPr>
              <w:t>bazdan</w:t>
            </w:r>
            <w:proofErr w:type="gramEnd"/>
            <w:r w:rsidR="00D357EF">
              <w:rPr>
                <w:rFonts w:ascii="Times New Roman" w:hAnsi="Times New Roman" w:cs="Times New Roman"/>
                <w:sz w:val="24"/>
                <w:szCs w:val="24"/>
              </w:rPr>
              <w:t xml:space="preserve"> ya</w:t>
            </w:r>
            <w:r w:rsidRPr="00505A8F">
              <w:rPr>
                <w:rFonts w:ascii="Times New Roman" w:hAnsi="Times New Roman" w:cs="Times New Roman"/>
                <w:sz w:val="24"/>
                <w:szCs w:val="24"/>
              </w:rPr>
              <w:t xml:space="preserve">rarlanarak hacmi belli olan, derişimi belli olmayan asidin </w:t>
            </w:r>
            <w:proofErr w:type="spellStart"/>
            <w:r w:rsidRPr="00505A8F">
              <w:rPr>
                <w:rFonts w:ascii="Times New Roman" w:hAnsi="Times New Roman" w:cs="Times New Roman"/>
                <w:sz w:val="24"/>
                <w:szCs w:val="24"/>
              </w:rPr>
              <w:t>derişimini</w:t>
            </w:r>
            <w:proofErr w:type="spellEnd"/>
            <w:r w:rsidRPr="00505A8F">
              <w:rPr>
                <w:rFonts w:ascii="Times New Roman" w:hAnsi="Times New Roman" w:cs="Times New Roman"/>
                <w:sz w:val="24"/>
                <w:szCs w:val="24"/>
              </w:rPr>
              <w:t xml:space="preserve"> hesaplamak.</w:t>
            </w:r>
          </w:p>
        </w:tc>
      </w:tr>
      <w:tr w:rsidR="0040488B" w:rsidRPr="00505A8F" w:rsidTr="008E4911">
        <w:tc>
          <w:tcPr>
            <w:tcW w:w="1555" w:type="dxa"/>
          </w:tcPr>
          <w:p w:rsidR="0040488B" w:rsidRPr="00491351" w:rsidRDefault="0040488B" w:rsidP="00D357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Sınıf </w:t>
            </w:r>
          </w:p>
        </w:tc>
        <w:tc>
          <w:tcPr>
            <w:tcW w:w="4110" w:type="dxa"/>
          </w:tcPr>
          <w:p w:rsidR="0040488B" w:rsidRPr="00D50F34" w:rsidRDefault="0040488B" w:rsidP="00D357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Suyun Elektrolizi</w:t>
            </w:r>
          </w:p>
        </w:tc>
        <w:tc>
          <w:tcPr>
            <w:tcW w:w="3397" w:type="dxa"/>
          </w:tcPr>
          <w:p w:rsidR="0040488B" w:rsidRPr="00505A8F" w:rsidRDefault="0040488B" w:rsidP="00D3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Suyun elektroliz</w:t>
            </w:r>
            <w:r w:rsidR="00842FF4">
              <w:rPr>
                <w:rFonts w:ascii="Times New Roman" w:hAnsi="Times New Roman" w:cs="Times New Roman"/>
                <w:sz w:val="24"/>
                <w:szCs w:val="24"/>
              </w:rPr>
              <w:t>ini incelemek</w:t>
            </w:r>
          </w:p>
        </w:tc>
      </w:tr>
    </w:tbl>
    <w:p w:rsidR="00C21753" w:rsidRPr="00505A8F" w:rsidRDefault="00C21753" w:rsidP="00D35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453" w:rsidRDefault="00E64453" w:rsidP="00D357EF">
      <w:pPr>
        <w:jc w:val="both"/>
      </w:pPr>
      <w:bookmarkStart w:id="0" w:name="_GoBack"/>
      <w:bookmarkEnd w:id="0"/>
    </w:p>
    <w:p w:rsidR="00C21753" w:rsidRDefault="00C21753" w:rsidP="00D357EF">
      <w:pPr>
        <w:jc w:val="both"/>
      </w:pPr>
    </w:p>
    <w:p w:rsidR="007C63DF" w:rsidRDefault="007C63DF" w:rsidP="00D357EF">
      <w:pPr>
        <w:jc w:val="both"/>
      </w:pPr>
    </w:p>
    <w:p w:rsidR="007C63DF" w:rsidRDefault="007C63DF" w:rsidP="00D357EF">
      <w:pPr>
        <w:jc w:val="both"/>
      </w:pPr>
    </w:p>
    <w:p w:rsidR="007C63DF" w:rsidRDefault="007C63DF" w:rsidP="00D357EF">
      <w:pPr>
        <w:jc w:val="both"/>
      </w:pPr>
    </w:p>
    <w:p w:rsidR="007C63DF" w:rsidRDefault="007C63DF" w:rsidP="00D357EF">
      <w:pPr>
        <w:jc w:val="both"/>
      </w:pPr>
    </w:p>
    <w:p w:rsidR="007C63DF" w:rsidRDefault="007C63DF" w:rsidP="00D357EF">
      <w:pPr>
        <w:jc w:val="both"/>
      </w:pPr>
    </w:p>
    <w:p w:rsidR="007C63DF" w:rsidRDefault="007C63DF" w:rsidP="00D357EF">
      <w:pPr>
        <w:jc w:val="both"/>
      </w:pPr>
    </w:p>
    <w:p w:rsidR="007C63DF" w:rsidRDefault="007C63DF" w:rsidP="00D357EF">
      <w:pPr>
        <w:jc w:val="both"/>
      </w:pPr>
    </w:p>
    <w:p w:rsidR="00C21753" w:rsidRDefault="00C21753" w:rsidP="00D357EF">
      <w:pPr>
        <w:jc w:val="both"/>
      </w:pPr>
    </w:p>
    <w:sectPr w:rsidR="00C2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harter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harter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90"/>
    <w:rsid w:val="000D466B"/>
    <w:rsid w:val="00275E86"/>
    <w:rsid w:val="002E5D62"/>
    <w:rsid w:val="00335EAD"/>
    <w:rsid w:val="0040488B"/>
    <w:rsid w:val="00491351"/>
    <w:rsid w:val="00496D01"/>
    <w:rsid w:val="00505A8F"/>
    <w:rsid w:val="005A7E15"/>
    <w:rsid w:val="005F1B81"/>
    <w:rsid w:val="006534A4"/>
    <w:rsid w:val="006C6F01"/>
    <w:rsid w:val="007C360A"/>
    <w:rsid w:val="007C63DF"/>
    <w:rsid w:val="00842FF4"/>
    <w:rsid w:val="008E4911"/>
    <w:rsid w:val="00A130E3"/>
    <w:rsid w:val="00A60FD9"/>
    <w:rsid w:val="00A912C6"/>
    <w:rsid w:val="00B92BBE"/>
    <w:rsid w:val="00C21753"/>
    <w:rsid w:val="00C65D4E"/>
    <w:rsid w:val="00CC3334"/>
    <w:rsid w:val="00CF5499"/>
    <w:rsid w:val="00D357EF"/>
    <w:rsid w:val="00D50F34"/>
    <w:rsid w:val="00E64453"/>
    <w:rsid w:val="00F72B36"/>
    <w:rsid w:val="00FD2490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0BEF"/>
  <w15:chartTrackingRefBased/>
  <w15:docId w15:val="{48CBA484-37F1-46CB-81B0-8DE7B01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25</cp:revision>
  <dcterms:created xsi:type="dcterms:W3CDTF">2020-11-03T21:54:00Z</dcterms:created>
  <dcterms:modified xsi:type="dcterms:W3CDTF">2020-11-26T22:23:00Z</dcterms:modified>
</cp:coreProperties>
</file>